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19D08" w14:textId="71A6AFEC" w:rsidR="00476569" w:rsidRPr="00BF155C" w:rsidRDefault="00476569" w:rsidP="00476569">
      <w:pPr>
        <w:shd w:val="clear" w:color="auto" w:fill="FFFFFF"/>
        <w:spacing w:before="100" w:beforeAutospacing="1" w:after="30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tr-TR"/>
        </w:rPr>
      </w:pPr>
      <w:r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>202</w:t>
      </w:r>
      <w:r w:rsidR="00E80295"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>5</w:t>
      </w:r>
      <w:r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>-202</w:t>
      </w:r>
      <w:r w:rsidR="00E80295"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>6</w:t>
      </w:r>
      <w:r w:rsidR="00334A20"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 xml:space="preserve"> </w:t>
      </w:r>
      <w:r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>Burs Başvuru Koşulları ve Formu</w:t>
      </w:r>
    </w:p>
    <w:p w14:paraId="7E51FAC5" w14:textId="77777777" w:rsidR="00476569" w:rsidRPr="00BF155C" w:rsidRDefault="00476569" w:rsidP="00476569">
      <w:pPr>
        <w:shd w:val="clear" w:color="auto" w:fill="FFFFFF"/>
        <w:spacing w:after="0" w:line="240" w:lineRule="auto"/>
        <w:rPr>
          <w:rFonts w:ascii="Montserrat" w:eastAsia="Times New Roman" w:hAnsi="Montserrat" w:cs="Times New Roman"/>
          <w:color w:val="919C93"/>
          <w:sz w:val="26"/>
          <w:szCs w:val="26"/>
          <w:lang w:eastAsia="tr-TR"/>
        </w:rPr>
      </w:pPr>
      <w:r w:rsidRPr="00BF155C">
        <w:rPr>
          <w:rFonts w:ascii="Montserrat" w:eastAsia="Times New Roman" w:hAnsi="Montserrat" w:cs="Times New Roman"/>
          <w:color w:val="919C93"/>
          <w:sz w:val="26"/>
          <w:szCs w:val="26"/>
          <w:lang w:eastAsia="tr-TR"/>
        </w:rPr>
        <w:t> </w:t>
      </w:r>
    </w:p>
    <w:p w14:paraId="2A0E409E" w14:textId="6D519717" w:rsidR="00476569" w:rsidRPr="00BF155C" w:rsidRDefault="00476569" w:rsidP="00B074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919C93"/>
          <w:sz w:val="26"/>
          <w:szCs w:val="26"/>
          <w:lang w:eastAsia="tr-TR"/>
        </w:rPr>
      </w:pP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Her yıl olduğu gibi </w:t>
      </w:r>
      <w:r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>AFRİKA DOSTLUK DERNEĞİ</w:t>
      </w: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, başarılı ve maddi desteğe ihtiyacı olan</w:t>
      </w:r>
      <w:r w:rsidR="005D0F6C"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,</w:t>
      </w: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 xml:space="preserve"> </w:t>
      </w:r>
      <w:r w:rsidRPr="00BF155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tr-TR"/>
        </w:rPr>
        <w:t>İSTANBUL</w:t>
      </w:r>
      <w:r w:rsidR="005D0F6C" w:rsidRPr="00BF155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tr-TR"/>
        </w:rPr>
        <w:t xml:space="preserve"> </w:t>
      </w:r>
      <w:r w:rsidRPr="00BF155C">
        <w:rPr>
          <w:rFonts w:ascii="Times New Roman" w:eastAsia="Times New Roman" w:hAnsi="Times New Roman" w:cs="Times New Roman"/>
          <w:b/>
          <w:bCs/>
          <w:sz w:val="26"/>
          <w:szCs w:val="26"/>
          <w:lang w:eastAsia="tr-TR"/>
        </w:rPr>
        <w:t>DA ÜNİVERSİTE EĞİTİMİ ALAN</w:t>
      </w:r>
      <w:r w:rsidRPr="00BF155C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</w:t>
      </w: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 xml:space="preserve">ve </w:t>
      </w:r>
      <w:r w:rsidRPr="00BF155C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  <w:lang w:eastAsia="tr-TR"/>
        </w:rPr>
        <w:t xml:space="preserve">AFRİKALI </w:t>
      </w:r>
      <w:r w:rsidRPr="00BF155C">
        <w:rPr>
          <w:rFonts w:ascii="Times New Roman" w:eastAsia="Times New Roman" w:hAnsi="Times New Roman" w:cs="Times New Roman"/>
          <w:b/>
          <w:bCs/>
          <w:sz w:val="26"/>
          <w:szCs w:val="26"/>
          <w:lang w:eastAsia="tr-TR"/>
        </w:rPr>
        <w:t>olan</w:t>
      </w:r>
      <w:r w:rsidRPr="00BF155C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, </w:t>
      </w:r>
      <w:r w:rsidRPr="00BF155C">
        <w:rPr>
          <w:rFonts w:ascii="Times New Roman" w:eastAsia="Times New Roman" w:hAnsi="Times New Roman" w:cs="Times New Roman"/>
          <w:b/>
          <w:bCs/>
          <w:sz w:val="26"/>
          <w:szCs w:val="26"/>
          <w:lang w:eastAsia="tr-TR"/>
        </w:rPr>
        <w:t>Lisans ve Yüksek Lisans öğrencilerine</w:t>
      </w:r>
      <w:r w:rsidRPr="00BF155C">
        <w:rPr>
          <w:rFonts w:ascii="Times New Roman" w:eastAsia="Times New Roman" w:hAnsi="Times New Roman" w:cs="Times New Roman"/>
          <w:sz w:val="26"/>
          <w:szCs w:val="26"/>
          <w:lang w:eastAsia="tr-TR"/>
        </w:rPr>
        <w:t xml:space="preserve"> </w:t>
      </w: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202</w:t>
      </w:r>
      <w:r w:rsidR="00E80295"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5</w:t>
      </w: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-202</w:t>
      </w:r>
      <w:r w:rsidR="00E80295"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6</w:t>
      </w: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 xml:space="preserve"> Eğitim ve Öğretim yılında da karşılıksız burs verecektir.</w:t>
      </w:r>
    </w:p>
    <w:p w14:paraId="7FD1BA59" w14:textId="77777777" w:rsidR="00476569" w:rsidRPr="00BF155C" w:rsidRDefault="00476569" w:rsidP="00476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19C93"/>
          <w:sz w:val="26"/>
          <w:szCs w:val="26"/>
          <w:lang w:eastAsia="tr-TR"/>
        </w:rPr>
      </w:pPr>
      <w:r w:rsidRPr="00BF155C">
        <w:rPr>
          <w:rFonts w:ascii="Times New Roman" w:eastAsia="Times New Roman" w:hAnsi="Times New Roman" w:cs="Times New Roman"/>
          <w:color w:val="919C93"/>
          <w:sz w:val="26"/>
          <w:szCs w:val="26"/>
          <w:lang w:eastAsia="tr-TR"/>
        </w:rPr>
        <w:t> </w:t>
      </w:r>
    </w:p>
    <w:p w14:paraId="2BE6D714" w14:textId="77777777" w:rsidR="00476569" w:rsidRPr="00BF155C" w:rsidRDefault="00476569" w:rsidP="00476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19C93"/>
          <w:sz w:val="26"/>
          <w:szCs w:val="26"/>
          <w:lang w:eastAsia="tr-TR"/>
        </w:rPr>
      </w:pPr>
      <w:r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>Başvuru:</w:t>
      </w:r>
    </w:p>
    <w:p w14:paraId="4333BE2D" w14:textId="359826D7" w:rsidR="00B0741C" w:rsidRPr="00BF155C" w:rsidRDefault="005D0F6C" w:rsidP="00B074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</w:pP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 xml:space="preserve">Burs başvurularımız </w:t>
      </w:r>
      <w:r w:rsidR="00E80295"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>01</w:t>
      </w:r>
      <w:r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 xml:space="preserve"> </w:t>
      </w:r>
      <w:r w:rsidR="00E80295"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>EKİM</w:t>
      </w:r>
      <w:r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 xml:space="preserve"> </w:t>
      </w:r>
      <w:r w:rsidR="001F7153"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>202</w:t>
      </w:r>
      <w:r w:rsidR="00E80295"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>5</w:t>
      </w:r>
      <w:r w:rsidR="001F7153"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 xml:space="preserve"> </w:t>
      </w:r>
      <w:r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 xml:space="preserve">ve </w:t>
      </w:r>
      <w:r w:rsidR="00476569"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>3</w:t>
      </w:r>
      <w:r w:rsidR="00E80295"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>1</w:t>
      </w:r>
      <w:r w:rsidR="00476569"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 xml:space="preserve"> E</w:t>
      </w:r>
      <w:r w:rsidR="00E80295"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>KİM</w:t>
      </w:r>
      <w:r w:rsidR="00476569"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 xml:space="preserve"> 202</w:t>
      </w:r>
      <w:r w:rsidR="00E80295"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>5</w:t>
      </w: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 xml:space="preserve"> tarihleri arasında başvurular</w:t>
      </w:r>
      <w:r w:rsidR="00476569"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 xml:space="preserve"> kabul edilecek </w:t>
      </w:r>
      <w:r w:rsidR="00B14D79" w:rsidRPr="00BF155C">
        <w:rPr>
          <w:rFonts w:ascii="Times New Roman" w:eastAsia="Times New Roman" w:hAnsi="Times New Roman" w:cs="Times New Roman"/>
          <w:color w:val="EE0000"/>
          <w:sz w:val="26"/>
          <w:szCs w:val="26"/>
          <w:lang w:eastAsia="tr-TR"/>
        </w:rPr>
        <w:t>aşağıdaki linkten</w:t>
      </w:r>
      <w:r w:rsidR="00E80295"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 xml:space="preserve"> </w:t>
      </w:r>
      <w:r w:rsidR="00B0741C"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indirebilirsiniz.</w:t>
      </w:r>
    </w:p>
    <w:p w14:paraId="6A63FD92" w14:textId="77777777" w:rsidR="00B14D79" w:rsidRPr="00BF155C" w:rsidRDefault="00B14D79" w:rsidP="00B074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EE0000"/>
          <w:sz w:val="26"/>
          <w:szCs w:val="26"/>
          <w:lang w:eastAsia="tr-TR"/>
        </w:rPr>
      </w:pPr>
    </w:p>
    <w:p w14:paraId="3FC91156" w14:textId="7313AA4B" w:rsidR="00B14D79" w:rsidRPr="00BF155C" w:rsidRDefault="00B14D79" w:rsidP="00B074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EE0000"/>
          <w:sz w:val="26"/>
          <w:szCs w:val="26"/>
          <w:lang w:eastAsia="tr-TR"/>
        </w:rPr>
      </w:pPr>
      <w:r w:rsidRPr="00BF155C">
        <w:rPr>
          <w:rFonts w:ascii="Times New Roman" w:eastAsia="Times New Roman" w:hAnsi="Times New Roman" w:cs="Times New Roman"/>
          <w:b/>
          <w:bCs/>
          <w:color w:val="EE0000"/>
          <w:sz w:val="26"/>
          <w:szCs w:val="26"/>
          <w:lang w:eastAsia="tr-TR"/>
        </w:rPr>
        <w:t>https://afrikadostlukdernegi.org</w:t>
      </w:r>
    </w:p>
    <w:p w14:paraId="2111D62A" w14:textId="77777777" w:rsidR="00B14D79" w:rsidRPr="00BF155C" w:rsidRDefault="00B14D79" w:rsidP="00B074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EE0000"/>
          <w:sz w:val="26"/>
          <w:szCs w:val="26"/>
          <w:lang w:eastAsia="tr-TR"/>
        </w:rPr>
      </w:pPr>
    </w:p>
    <w:p w14:paraId="76EC18EC" w14:textId="77777777" w:rsidR="00E554D8" w:rsidRPr="00BF155C" w:rsidRDefault="00476569" w:rsidP="00B074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</w:pP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 xml:space="preserve"> Başvuru yapacak öğrenciler </w:t>
      </w:r>
      <w:r w:rsidRPr="00BF155C">
        <w:rPr>
          <w:rFonts w:ascii="Times New Roman" w:eastAsia="Times New Roman" w:hAnsi="Times New Roman" w:cs="Times New Roman"/>
          <w:b/>
          <w:bCs/>
          <w:i/>
          <w:iCs/>
          <w:color w:val="333333"/>
          <w:sz w:val="26"/>
          <w:szCs w:val="26"/>
          <w:lang w:eastAsia="tr-TR"/>
        </w:rPr>
        <w:t>Burs Başvuru Formunu</w:t>
      </w: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 xml:space="preserve">, istenen belgelerle birlikte </w:t>
      </w:r>
      <w:r w:rsidR="00E554D8" w:rsidRPr="00BF155C">
        <w:rPr>
          <w:rFonts w:ascii="Times New Roman" w:hAnsi="Times New Roman" w:cs="Times New Roman"/>
          <w:sz w:val="26"/>
          <w:szCs w:val="26"/>
        </w:rPr>
        <w:t xml:space="preserve">dernek adresimize </w:t>
      </w:r>
      <w:r w:rsidR="00E554D8" w:rsidRPr="00BF155C">
        <w:rPr>
          <w:rFonts w:ascii="Times New Roman" w:hAnsi="Times New Roman" w:cs="Times New Roman"/>
          <w:b/>
          <w:bCs/>
          <w:i/>
          <w:iCs/>
          <w:sz w:val="26"/>
          <w:szCs w:val="26"/>
        </w:rPr>
        <w:t>elden teslim etmekle mükelleftirler</w:t>
      </w:r>
      <w:r w:rsidRPr="00BF155C">
        <w:rPr>
          <w:rFonts w:ascii="Times New Roman" w:eastAsia="Times New Roman" w:hAnsi="Times New Roman" w:cs="Times New Roman"/>
          <w:i/>
          <w:iCs/>
          <w:color w:val="333333"/>
          <w:sz w:val="26"/>
          <w:szCs w:val="26"/>
          <w:lang w:eastAsia="tr-TR"/>
        </w:rPr>
        <w:t>.</w:t>
      </w:r>
    </w:p>
    <w:p w14:paraId="51D5DFB9" w14:textId="026850B0" w:rsidR="00476569" w:rsidRPr="00BF155C" w:rsidRDefault="00476569" w:rsidP="00B0741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919C93"/>
          <w:sz w:val="26"/>
          <w:szCs w:val="26"/>
          <w:lang w:eastAsia="tr-TR"/>
        </w:rPr>
      </w:pP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 xml:space="preserve"> Beli</w:t>
      </w:r>
      <w:r w:rsidR="005D0F6C"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rtilen süre içerisinde derneğimize</w:t>
      </w: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 xml:space="preserve"> eksiksiz ve doğru bilgilerle yapılan başvurular Dernek Yönetim Kurulu tarafından değerlendirilecektir. </w:t>
      </w:r>
      <w:r w:rsidR="007B2352"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Burs alamaya hak kazanan öğrencilere telefon açılarak bilgi verilecektir</w:t>
      </w: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.</w:t>
      </w:r>
    </w:p>
    <w:p w14:paraId="14F4A4A9" w14:textId="77777777" w:rsidR="00476569" w:rsidRPr="00BF155C" w:rsidRDefault="00476569" w:rsidP="00476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19C93"/>
          <w:sz w:val="26"/>
          <w:szCs w:val="26"/>
          <w:lang w:eastAsia="tr-TR"/>
        </w:rPr>
      </w:pPr>
      <w:r w:rsidRPr="00BF155C">
        <w:rPr>
          <w:rFonts w:ascii="Times New Roman" w:eastAsia="Times New Roman" w:hAnsi="Times New Roman" w:cs="Times New Roman"/>
          <w:color w:val="919C93"/>
          <w:sz w:val="26"/>
          <w:szCs w:val="26"/>
          <w:lang w:eastAsia="tr-TR"/>
        </w:rPr>
        <w:t> </w:t>
      </w:r>
    </w:p>
    <w:p w14:paraId="085DA2D1" w14:textId="77777777" w:rsidR="00476569" w:rsidRPr="00BF155C" w:rsidRDefault="00476569" w:rsidP="00476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</w:pPr>
      <w:r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>Yeni Burs Başvurusu İçin Gerekli Belgeler:</w:t>
      </w:r>
    </w:p>
    <w:p w14:paraId="3E247322" w14:textId="77777777" w:rsidR="00E80295" w:rsidRPr="00BF155C" w:rsidRDefault="00E80295" w:rsidP="00476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19C93"/>
          <w:sz w:val="26"/>
          <w:szCs w:val="26"/>
          <w:lang w:eastAsia="tr-TR"/>
        </w:rPr>
      </w:pPr>
    </w:p>
    <w:p w14:paraId="0B3BE0FB" w14:textId="5A84FD49" w:rsidR="00476569" w:rsidRPr="00BF155C" w:rsidRDefault="007B2352" w:rsidP="00476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</w:pP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 xml:space="preserve">1: </w:t>
      </w:r>
      <w:r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>Yeni tarihli</w:t>
      </w: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 xml:space="preserve"> AKTİF Öğrenci Belgesi</w:t>
      </w:r>
      <w:r w:rsidR="005D0F6C"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 xml:space="preserve"> </w:t>
      </w:r>
    </w:p>
    <w:p w14:paraId="1332A161" w14:textId="77777777" w:rsidR="007B2352" w:rsidRPr="00BF155C" w:rsidRDefault="007B2352" w:rsidP="00476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</w:pP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2: Pasaport Fotokopisi</w:t>
      </w:r>
    </w:p>
    <w:p w14:paraId="1865AF74" w14:textId="77777777" w:rsidR="007B2352" w:rsidRPr="00BF155C" w:rsidRDefault="007B2352" w:rsidP="00476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</w:pP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3: İkamet Fotokopisi</w:t>
      </w:r>
    </w:p>
    <w:p w14:paraId="1008A4E0" w14:textId="77777777" w:rsidR="007B2352" w:rsidRPr="00BF155C" w:rsidRDefault="007B2352" w:rsidP="00476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tr-TR"/>
        </w:rPr>
      </w:pP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4: Online (</w:t>
      </w:r>
      <w:r w:rsidRPr="00BF155C">
        <w:rPr>
          <w:rFonts w:ascii="Times New Roman" w:eastAsia="Times New Roman" w:hAnsi="Times New Roman" w:cs="Times New Roman"/>
          <w:color w:val="FF0000"/>
          <w:sz w:val="26"/>
          <w:szCs w:val="26"/>
          <w:lang w:eastAsia="tr-TR"/>
        </w:rPr>
        <w:t>Fotoğrafı eklenmiş</w:t>
      </w: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) Burs talep formu (</w:t>
      </w:r>
      <w:r w:rsidRPr="00BF155C">
        <w:rPr>
          <w:rFonts w:ascii="Times New Roman" w:eastAsia="Times New Roman" w:hAnsi="Times New Roman" w:cs="Times New Roman"/>
          <w:color w:val="FF0000"/>
          <w:sz w:val="26"/>
          <w:szCs w:val="26"/>
          <w:lang w:eastAsia="tr-TR"/>
        </w:rPr>
        <w:t xml:space="preserve">Fotoğrafı eklenmeyen formlar </w:t>
      </w:r>
      <w:r w:rsidRPr="00BF155C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tr-TR"/>
        </w:rPr>
        <w:t>KABUL</w:t>
      </w:r>
      <w:r w:rsidRPr="00BF155C">
        <w:rPr>
          <w:rFonts w:ascii="Times New Roman" w:eastAsia="Times New Roman" w:hAnsi="Times New Roman" w:cs="Times New Roman"/>
          <w:color w:val="FF0000"/>
          <w:sz w:val="26"/>
          <w:szCs w:val="26"/>
          <w:u w:val="single"/>
          <w:lang w:eastAsia="tr-TR"/>
        </w:rPr>
        <w:t xml:space="preserve"> </w:t>
      </w:r>
      <w:r w:rsidRPr="00BF155C">
        <w:rPr>
          <w:rFonts w:ascii="Times New Roman" w:eastAsia="Times New Roman" w:hAnsi="Times New Roman" w:cs="Times New Roman"/>
          <w:b/>
          <w:color w:val="FF0000"/>
          <w:sz w:val="26"/>
          <w:szCs w:val="26"/>
          <w:u w:val="single"/>
          <w:lang w:eastAsia="tr-TR"/>
        </w:rPr>
        <w:t>EDİLMEYECEKTİR.</w:t>
      </w:r>
    </w:p>
    <w:p w14:paraId="1A93793E" w14:textId="2FEAB883" w:rsidR="00476569" w:rsidRPr="00BF155C" w:rsidRDefault="00476569" w:rsidP="00476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6"/>
          <w:szCs w:val="26"/>
          <w:lang w:eastAsia="tr-TR"/>
        </w:rPr>
      </w:pPr>
      <w:r w:rsidRPr="00BF155C">
        <w:rPr>
          <w:rFonts w:ascii="Times New Roman" w:eastAsia="Times New Roman" w:hAnsi="Times New Roman" w:cs="Times New Roman"/>
          <w:color w:val="FF0000"/>
          <w:sz w:val="26"/>
          <w:szCs w:val="26"/>
          <w:lang w:eastAsia="tr-TR"/>
        </w:rPr>
        <w:t> </w:t>
      </w:r>
    </w:p>
    <w:p w14:paraId="269F05F5" w14:textId="77777777" w:rsidR="00476569" w:rsidRPr="00BF155C" w:rsidRDefault="00476569" w:rsidP="004765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919C93"/>
          <w:sz w:val="26"/>
          <w:szCs w:val="26"/>
          <w:lang w:eastAsia="tr-TR"/>
        </w:rPr>
      </w:pPr>
      <w:r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highlight w:val="yellow"/>
          <w:lang w:eastAsia="tr-TR"/>
        </w:rPr>
        <w:t>Önemli Uyarılar:</w:t>
      </w:r>
    </w:p>
    <w:p w14:paraId="3DB457F4" w14:textId="77777777" w:rsidR="000F403C" w:rsidRPr="00BF155C" w:rsidRDefault="00476569" w:rsidP="009C7D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919C93"/>
          <w:sz w:val="26"/>
          <w:szCs w:val="26"/>
          <w:lang w:eastAsia="tr-TR"/>
        </w:rPr>
      </w:pP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Eklenecek belgelerin eksik olması, imzalanma</w:t>
      </w:r>
      <w:r w:rsidR="007B2352"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ması, başvuru formuna fotoğraf eklenmemesi</w:t>
      </w: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, başvuru formunun yanlış doldurulması veya hatalı beyanda bulunulması, soruların boş bırakılması, sorulara net ve açık bir dille cevap verilmemesi elenme nedeni sayılacaktır.</w:t>
      </w:r>
    </w:p>
    <w:p w14:paraId="4A9EFE36" w14:textId="77777777" w:rsidR="000F403C" w:rsidRPr="00BF155C" w:rsidRDefault="008A7BE6" w:rsidP="009C7DA1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919C93"/>
          <w:sz w:val="26"/>
          <w:szCs w:val="26"/>
          <w:lang w:eastAsia="tr-TR"/>
        </w:rPr>
      </w:pP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Burs alacak öğrencilerimizle</w:t>
      </w:r>
      <w:r w:rsidR="000F403C"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 xml:space="preserve"> yazışmalar ve derneğimizle</w:t>
      </w:r>
      <w:r w:rsidR="00476569"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 xml:space="preserve"> ilgili duyurular öncelikle e-posta adresinden yapılacağından başvurularda e-posta adresinin </w:t>
      </w:r>
      <w:r w:rsidR="005D0F6C"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 xml:space="preserve">ve telefon numaralarının </w:t>
      </w:r>
      <w:r w:rsidR="00476569"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verilmesi zorunludur.</w:t>
      </w:r>
    </w:p>
    <w:p w14:paraId="0B3EEFD4" w14:textId="70D289A7" w:rsidR="00476569" w:rsidRDefault="000F403C" w:rsidP="00BF1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</w:pPr>
      <w:r w:rsidRPr="00BF155C">
        <w:rPr>
          <w:rFonts w:ascii="Times New Roman" w:eastAsia="Times New Roman" w:hAnsi="Times New Roman" w:cs="Times New Roman"/>
          <w:b/>
          <w:bCs/>
          <w:color w:val="333333"/>
          <w:sz w:val="26"/>
          <w:szCs w:val="26"/>
          <w:lang w:eastAsia="tr-TR"/>
        </w:rPr>
        <w:t>AFRİKA DOSTLUK DERNEĞİ</w:t>
      </w:r>
      <w:r w:rsidR="00476569"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 bursunun amacı başarılı öğrencilere karşılıksız burs vererek, onların eğitim ve öğrenimlerini başarı ile tamamla</w:t>
      </w: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malarına yardımcı olmaktır. 2013 yılında kurulan Derneğimiz</w:t>
      </w:r>
      <w:r w:rsidR="00476569"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 xml:space="preserve"> bugüne kadar yardıma muhtaç binlerce </w:t>
      </w: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 xml:space="preserve">Afrikalı </w:t>
      </w:r>
      <w:r w:rsidR="00476569"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 xml:space="preserve">öğrenciye burs vermiş olup, bundan sonra da vermeye devam </w:t>
      </w:r>
      <w:proofErr w:type="spellStart"/>
      <w:proofErr w:type="gramStart"/>
      <w:r w:rsidR="00476569"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edecektir.</w:t>
      </w: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Tüm</w:t>
      </w:r>
      <w:proofErr w:type="spellEnd"/>
      <w:proofErr w:type="gramEnd"/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 xml:space="preserve"> öğrencilerimize 202</w:t>
      </w:r>
      <w:r w:rsidR="00E80295"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5</w:t>
      </w:r>
      <w:r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-202</w:t>
      </w:r>
      <w:r w:rsidR="00E80295"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>6</w:t>
      </w:r>
      <w:r w:rsidR="00476569" w:rsidRPr="00BF155C">
        <w:rPr>
          <w:rFonts w:ascii="Times New Roman" w:eastAsia="Times New Roman" w:hAnsi="Times New Roman" w:cs="Times New Roman"/>
          <w:color w:val="333333"/>
          <w:sz w:val="26"/>
          <w:szCs w:val="26"/>
          <w:lang w:eastAsia="tr-TR"/>
        </w:rPr>
        <w:t xml:space="preserve"> Eğitim ve Öğretim yılında başarılar dileriz.</w:t>
      </w:r>
    </w:p>
    <w:p w14:paraId="57C54239" w14:textId="77777777" w:rsidR="00BF155C" w:rsidRPr="00BF155C" w:rsidRDefault="00BF155C" w:rsidP="00BF155C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919C93"/>
          <w:sz w:val="26"/>
          <w:szCs w:val="26"/>
          <w:lang w:eastAsia="tr-TR"/>
        </w:rPr>
      </w:pPr>
    </w:p>
    <w:p w14:paraId="44219858" w14:textId="77777777" w:rsidR="00BF155C" w:rsidRPr="00BF155C" w:rsidRDefault="009A37FC" w:rsidP="003B5EB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tr-TR"/>
        </w:rPr>
      </w:pPr>
      <w:r w:rsidRPr="00BF155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tr-TR"/>
        </w:rPr>
        <w:t>AFRİKA DOSTLUK DERNEĞİ</w:t>
      </w:r>
    </w:p>
    <w:p w14:paraId="1A157A74" w14:textId="4D229E59" w:rsidR="003B5EB0" w:rsidRPr="00BF155C" w:rsidRDefault="003B5EB0" w:rsidP="003B5EB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tr-TR"/>
        </w:rPr>
      </w:pPr>
      <w:r w:rsidRPr="00BF155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tr-TR"/>
        </w:rPr>
        <w:t>İrtibat: +90 507 985 98 86</w:t>
      </w:r>
    </w:p>
    <w:p w14:paraId="24CF5D65" w14:textId="234C1872" w:rsidR="003B5EB0" w:rsidRPr="00BF155C" w:rsidRDefault="003B5EB0" w:rsidP="003B5EB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tr-TR"/>
        </w:rPr>
      </w:pPr>
      <w:r w:rsidRPr="00BF155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tr-TR"/>
        </w:rPr>
        <w:t xml:space="preserve">Muhammed </w:t>
      </w:r>
      <w:proofErr w:type="spellStart"/>
      <w:r w:rsidRPr="00BF155C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tr-TR"/>
        </w:rPr>
        <w:t>Muftawu</w:t>
      </w:r>
      <w:proofErr w:type="spellEnd"/>
    </w:p>
    <w:sectPr w:rsidR="003B5EB0" w:rsidRPr="00BF155C" w:rsidSect="003B5EB0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ontserrat">
    <w:altName w:val="Montserrat"/>
    <w:charset w:val="A2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854699"/>
    <w:multiLevelType w:val="multilevel"/>
    <w:tmpl w:val="3536A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27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D1C"/>
    <w:rsid w:val="000F403C"/>
    <w:rsid w:val="001F7153"/>
    <w:rsid w:val="002004B4"/>
    <w:rsid w:val="003061CF"/>
    <w:rsid w:val="00334A20"/>
    <w:rsid w:val="003B5EB0"/>
    <w:rsid w:val="00476569"/>
    <w:rsid w:val="005D0F6C"/>
    <w:rsid w:val="006705A2"/>
    <w:rsid w:val="006B0B19"/>
    <w:rsid w:val="007407D4"/>
    <w:rsid w:val="007912EA"/>
    <w:rsid w:val="007B2352"/>
    <w:rsid w:val="008A1D1C"/>
    <w:rsid w:val="008A7BE6"/>
    <w:rsid w:val="008C4F82"/>
    <w:rsid w:val="00904EAB"/>
    <w:rsid w:val="00934663"/>
    <w:rsid w:val="00966037"/>
    <w:rsid w:val="009A37FC"/>
    <w:rsid w:val="009C7DA1"/>
    <w:rsid w:val="00A03D8B"/>
    <w:rsid w:val="00A471F7"/>
    <w:rsid w:val="00B0741C"/>
    <w:rsid w:val="00B14D79"/>
    <w:rsid w:val="00BF155C"/>
    <w:rsid w:val="00E554D8"/>
    <w:rsid w:val="00E80295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F4243"/>
  <w15:chartTrackingRefBased/>
  <w15:docId w15:val="{0C4CA164-3149-4E45-B8E4-1A0C6472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4765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7656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styleId="Gl">
    <w:name w:val="Strong"/>
    <w:basedOn w:val="VarsaylanParagrafYazTipi"/>
    <w:uiPriority w:val="22"/>
    <w:qFormat/>
    <w:rsid w:val="00476569"/>
    <w:rPr>
      <w:b/>
      <w:bCs/>
    </w:rPr>
  </w:style>
  <w:style w:type="character" w:styleId="Kpr">
    <w:name w:val="Hyperlink"/>
    <w:basedOn w:val="VarsaylanParagrafYazTipi"/>
    <w:uiPriority w:val="99"/>
    <w:unhideWhenUsed/>
    <w:rsid w:val="0047656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765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zmlenmeyenBahsetme">
    <w:name w:val="Unresolved Mention"/>
    <w:basedOn w:val="VarsaylanParagrafYazTipi"/>
    <w:uiPriority w:val="99"/>
    <w:semiHidden/>
    <w:unhideWhenUsed/>
    <w:rsid w:val="00E802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2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81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9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1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7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3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7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0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73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69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5256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511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63267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243</Words>
  <Characters>1729</Characters>
  <Application>Microsoft Office Word</Application>
  <DocSecurity>0</DocSecurity>
  <Lines>40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Gök</dc:creator>
  <cp:keywords/>
  <dc:description/>
  <cp:lastModifiedBy>Office</cp:lastModifiedBy>
  <cp:revision>22</cp:revision>
  <dcterms:created xsi:type="dcterms:W3CDTF">2021-08-24T10:51:00Z</dcterms:created>
  <dcterms:modified xsi:type="dcterms:W3CDTF">2025-09-30T07:16:00Z</dcterms:modified>
</cp:coreProperties>
</file>